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EDF3" w14:textId="77777777" w:rsidR="0046267A" w:rsidRDefault="0046267A" w:rsidP="0046267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Малогорожанківська</w:t>
      </w:r>
      <w:proofErr w:type="spellEnd"/>
      <w:r>
        <w:rPr>
          <w:rFonts w:ascii="Times New Roman" w:hAnsi="Times New Roman" w:cs="Times New Roman"/>
          <w:sz w:val="28"/>
        </w:rPr>
        <w:t xml:space="preserve"> загальноосвітня школа І-ІІ ступенів</w:t>
      </w:r>
    </w:p>
    <w:p w14:paraId="30B155ED" w14:textId="77777777" w:rsidR="0046267A" w:rsidRDefault="0046267A" w:rsidP="0046267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Миколаївської міської ради Стрийського району Львівської області</w:t>
      </w:r>
    </w:p>
    <w:p w14:paraId="1E3A25FD" w14:textId="77777777" w:rsidR="0046267A" w:rsidRDefault="0046267A" w:rsidP="00462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14:paraId="37D019ED" w14:textId="682F9695" w:rsidR="0046267A" w:rsidRDefault="0046267A" w:rsidP="00462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02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.06.202</w:t>
      </w:r>
      <w:r w:rsidR="00AE745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Горожанна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2№ 5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-О</w:t>
      </w:r>
    </w:p>
    <w:p w14:paraId="457F69B8" w14:textId="77777777" w:rsidR="0046267A" w:rsidRPr="00E41B44" w:rsidRDefault="0046267A" w:rsidP="004626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E41B44">
        <w:rPr>
          <w:rFonts w:ascii="Times New Roman" w:eastAsia="Times New Roman" w:hAnsi="Times New Roman" w:cs="Times New Roman"/>
          <w:spacing w:val="4"/>
          <w:sz w:val="28"/>
          <w:szCs w:val="28"/>
        </w:rPr>
        <w:t>Про підсумки контрольних робіт</w:t>
      </w:r>
    </w:p>
    <w:p w14:paraId="4407A2C4" w14:textId="2B7FB65E" w:rsidR="0046267A" w:rsidRPr="00E41B44" w:rsidRDefault="0046267A" w:rsidP="004626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E41B44">
        <w:rPr>
          <w:rFonts w:ascii="Times New Roman" w:eastAsia="Times New Roman" w:hAnsi="Times New Roman" w:cs="Times New Roman"/>
          <w:spacing w:val="4"/>
          <w:sz w:val="28"/>
          <w:szCs w:val="28"/>
        </w:rPr>
        <w:t>за ІІ семестр 202</w:t>
      </w:r>
      <w:r w:rsidR="00810218"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Pr="00E41B44">
        <w:rPr>
          <w:rFonts w:ascii="Times New Roman" w:eastAsia="Times New Roman" w:hAnsi="Times New Roman" w:cs="Times New Roman"/>
          <w:spacing w:val="4"/>
          <w:sz w:val="28"/>
          <w:szCs w:val="28"/>
        </w:rPr>
        <w:t>-202</w:t>
      </w:r>
      <w:r w:rsidR="00810218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Pr="00E41B4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E41B44">
        <w:rPr>
          <w:rFonts w:ascii="Times New Roman" w:eastAsia="Times New Roman" w:hAnsi="Times New Roman" w:cs="Times New Roman"/>
          <w:spacing w:val="4"/>
          <w:sz w:val="28"/>
          <w:szCs w:val="28"/>
        </w:rPr>
        <w:t>н.р</w:t>
      </w:r>
      <w:proofErr w:type="spellEnd"/>
      <w:r w:rsidRPr="00E41B44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tbl>
      <w:tblPr>
        <w:tblW w:w="5000" w:type="pct"/>
        <w:tblCellSpacing w:w="0" w:type="dxa"/>
        <w:shd w:val="clear" w:color="auto" w:fill="EEEFF1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638"/>
      </w:tblGrid>
      <w:tr w:rsidR="0046267A" w:rsidRPr="00063382" w14:paraId="7DA3B168" w14:textId="77777777" w:rsidTr="002D6D49">
        <w:trPr>
          <w:tblCellSpacing w:w="0" w:type="dxa"/>
        </w:trPr>
        <w:tc>
          <w:tcPr>
            <w:tcW w:w="13500" w:type="dxa"/>
            <w:shd w:val="clear" w:color="auto" w:fill="FFFFFF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14:paraId="73FC1AC2" w14:textId="7840ECE4" w:rsidR="0046267A" w:rsidRPr="00063382" w:rsidRDefault="0046267A" w:rsidP="002D6D49">
            <w:pPr>
              <w:spacing w:after="100" w:afterAutospacing="1" w:line="36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Виконуючи заплановані заходи у річному плані роботи школи на 202</w:t>
            </w:r>
            <w:r w:rsidR="008102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8102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навчальний рік, дирекція школи з метою перевірки рівня </w:t>
            </w:r>
            <w:proofErr w:type="spellStart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</w:t>
            </w:r>
            <w:proofErr w:type="spellEnd"/>
            <w:r w:rsidR="00AE74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них досягнень учнів 5-</w:t>
            </w:r>
            <w:r w:rsidR="00810218">
              <w:rPr>
                <w:rFonts w:ascii="Times New Roman" w:eastAsia="Times New Roman" w:hAnsi="Times New Roman" w:cs="Times New Roman"/>
                <w:sz w:val="28"/>
                <w:szCs w:val="28"/>
              </w:rPr>
              <w:t>9-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класів провела контрольні роботи з </w:t>
            </w:r>
            <w:proofErr w:type="spellStart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</w:t>
            </w:r>
            <w:r w:rsidR="00AE74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кої</w:t>
            </w:r>
            <w:proofErr w:type="spellEnd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мови</w:t>
            </w:r>
            <w:r w:rsidRPr="000633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 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математики, іноземн</w:t>
            </w:r>
            <w:r w:rsidR="00810218">
              <w:rPr>
                <w:rFonts w:ascii="Times New Roman" w:eastAsia="Times New Roman" w:hAnsi="Times New Roman" w:cs="Times New Roman"/>
                <w:sz w:val="28"/>
                <w:szCs w:val="28"/>
              </w:rPr>
              <w:t>ої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мов</w:t>
            </w:r>
            <w:r w:rsidR="0081021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10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хімії, географії за ІІ семестр</w:t>
            </w:r>
            <w:r w:rsidRPr="000633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299B7159" w14:textId="3C18C8D9" w:rsidR="0046267A" w:rsidRPr="00063382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української мови контрольними роботами було охоплено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  учні, що навчаються в</w:t>
            </w:r>
            <w:r w:rsidR="00CF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  класах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«10», «11», «12» написали роботу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учнів, що становить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%. Найвищу успішність виявили учні </w:t>
            </w:r>
            <w:r w:rsidR="004D5D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класу (високий рівень - 40%, вчитель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Данилюк І.О.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Разом з тим, як показує аналіз контрольних робіт, значна частина учнів 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-их класів  має низьку орфографічну і пунктуаційну грамотність. Так,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учнів, що становить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% мають початковий рівень навчальних досягнень.</w:t>
            </w:r>
          </w:p>
          <w:p w14:paraId="4B583A53" w14:textId="77777777" w:rsidR="0046267A" w:rsidRPr="00063382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під час контрольних робіт виявили добрі вміння  при написанні власних назв, слів з подвоєними приголосними, розділових знаків в простому реченні.</w:t>
            </w:r>
          </w:p>
          <w:p w14:paraId="12C25793" w14:textId="77777777" w:rsidR="0046267A" w:rsidRPr="00063382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 Найбільше помилок учні допустили на написання розділових  знаків  в складному реченні,  правопис прислівників разом, окремо, через дефіс, правопис частки </w:t>
            </w:r>
            <w:r w:rsidRPr="000633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 з дієсловами та дієслівними формами,  чергування ненаголошених </w:t>
            </w:r>
            <w:r w:rsidRPr="000633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е-и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 в коренях слів.</w:t>
            </w:r>
          </w:p>
          <w:p w14:paraId="44A65893" w14:textId="68907337" w:rsidR="0046267A" w:rsidRPr="00063382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     Контрольними роботами з математики було охоплено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учнів, що навчаються в  </w:t>
            </w:r>
            <w:r w:rsidR="004D5D87"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класах. Високий рівень навчальних досягнень 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виявили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  учнів, що становить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%. Це учні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класу 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класу ( вчитель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Гудима О.Р.)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. Початковий рівень навчальних досягнень з математики виявили 13 учнів.</w:t>
            </w:r>
          </w:p>
          <w:p w14:paraId="3CA0E5C1" w14:textId="77777777" w:rsidR="0046267A" w:rsidRPr="00063382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     Аналіз контрольних робіт з математики свідчить, що учні вміють спрощувати вирази, що містять змінну, вміють скорочувати дроби, розв’язувати рівняння, будувати графіки функцій, знаходити об’єми та площі просторових фігур.</w:t>
            </w:r>
          </w:p>
          <w:p w14:paraId="039AFB9A" w14:textId="77777777" w:rsidR="0046267A" w:rsidRPr="00063382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 Найбільше помилок учні допустили при  скороченні дробових виразів, при перетворенні мішаних чисел, спрощенні виразів, що містять цілі показники, при знаходженні кута між </w:t>
            </w:r>
            <w:proofErr w:type="spellStart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площинами</w:t>
            </w:r>
            <w:proofErr w:type="spellEnd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BB2F84B" w14:textId="4B818823" w:rsidR="0046267A" w:rsidRPr="00063382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     З іноземн</w:t>
            </w:r>
            <w:r w:rsidR="004D5D87">
              <w:rPr>
                <w:rFonts w:ascii="Times New Roman" w:eastAsia="Times New Roman" w:hAnsi="Times New Roman" w:cs="Times New Roman"/>
                <w:sz w:val="28"/>
                <w:szCs w:val="28"/>
              </w:rPr>
              <w:t>ої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мов</w:t>
            </w:r>
            <w:r w:rsidR="004D5D8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контрольні роботи виконували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 , що навчаються в  </w:t>
            </w:r>
            <w:r w:rsidR="004D5D87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класах . Аналіз виконаних робіт показав, що більшість учнів оволоділи навичками письма, аудіювання, вміють складати розповіді на запропоновану тему, виконувати текстологічні завдання. Проте окремі учні  допускають помилки при вживанні займенників </w:t>
            </w:r>
            <w:proofErr w:type="spellStart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whose</w:t>
            </w:r>
            <w:proofErr w:type="spellEnd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who</w:t>
            </w:r>
            <w:proofErr w:type="spellEnd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перетворенні речень з прямою мовою в непряму, допускають помилки при вживанні часових форм дієслів </w:t>
            </w:r>
            <w:proofErr w:type="spellStart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Perfect</w:t>
            </w:r>
            <w:proofErr w:type="spellEnd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    вживанні кількісних і неозначених займенників.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%) 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-их класів виконали контрольні роботи на високому рівні. Найвищу успішність виявили учні 6 класу ( вчитель </w:t>
            </w:r>
            <w:r w:rsidR="004D5D87"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Паньків І.І.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10,7%, виявили початковий рівень навчальних досягнень. Це учні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класів.</w:t>
            </w:r>
          </w:p>
          <w:p w14:paraId="4BEC3BAC" w14:textId="77777777" w:rsidR="0046267A" w:rsidRPr="00063382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 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-их класів виконували контрольні роботи з хімії.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учнів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%) виконали роботу на високому рівні (учні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  класів (вчитель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Савлик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Г.Б.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Ці учні складають формули бінарних </w:t>
            </w:r>
            <w:proofErr w:type="spellStart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  за валентністю, обчислюють число атомів у певній кількості речовини, обчислюють за рівнянням хімічних реакцій масу, кількість речовини та об’єм газу. Проте окремі з них допускають помилки при складанні формул за валентністю, в написанні рівнянь реакцій заміщення. 14,3% учнів виконали роботу на початковому рівні.</w:t>
            </w:r>
          </w:p>
          <w:p w14:paraId="40BA1B03" w14:textId="77777777" w:rsidR="0046267A" w:rsidRPr="00063382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      Контрольні  роботи  з географії виконували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учнів  (вчитель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Н.І.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 (4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%) виконали роботу на високому рівні.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 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%)  виконали  роботу на початковому рівні. Учні добре знають фактичний матеріал, вміють розв'язувати географічні задачі, дають зв’язні відповіді на запитання. Проте допускають помилки при визначенні географічних координат та  на знання термінології.</w:t>
            </w:r>
          </w:p>
          <w:p w14:paraId="461062FC" w14:textId="77777777" w:rsidR="0046267A" w:rsidRPr="00063382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 Виходячи з вищесказаного та з метою усунення недоліків,</w:t>
            </w:r>
          </w:p>
          <w:p w14:paraId="7DB23FD9" w14:textId="77777777" w:rsidR="0046267A" w:rsidRPr="00D977B6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77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НАКАЗУЮ:</w:t>
            </w:r>
          </w:p>
          <w:p w14:paraId="3A487406" w14:textId="164401C9" w:rsidR="0046267A" w:rsidRPr="00063382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1. Керівникам методичних об’єдна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нь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15.06.202</w:t>
            </w:r>
            <w:r w:rsidR="00AE74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року на засіданнях  проаналізувати результати контрольних робіт з української мови, математики, іноземн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ої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, хімії,  географії</w:t>
            </w:r>
            <w:r w:rsidR="00AE74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897DE54" w14:textId="1961C77D" w:rsidR="0046267A" w:rsidRPr="00063382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2. Адміністрації школи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AE74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році вивчити стан викладання, рівень навчальних досягнень учнів з  української мови та літератури, </w:t>
            </w:r>
            <w:proofErr w:type="spellStart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</w:t>
            </w:r>
            <w:proofErr w:type="spellEnd"/>
            <w:r w:rsidR="00AE74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тики, </w:t>
            </w:r>
            <w:r w:rsidR="00AE7453">
              <w:rPr>
                <w:rFonts w:ascii="Times New Roman" w:eastAsia="Times New Roman" w:hAnsi="Times New Roman" w:cs="Times New Roman"/>
                <w:sz w:val="28"/>
                <w:szCs w:val="28"/>
              </w:rPr>
              <w:t>хімії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.   </w:t>
            </w:r>
          </w:p>
          <w:p w14:paraId="4538EF51" w14:textId="77777777" w:rsidR="0046267A" w:rsidRPr="00063382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3. Вчителям-</w:t>
            </w:r>
            <w:proofErr w:type="spellStart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предметникам</w:t>
            </w:r>
            <w:proofErr w:type="spellEnd"/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441D61C" w14:textId="77777777" w:rsidR="0046267A" w:rsidRPr="00063382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3.1. Проводити роботу з учнями, які виявляють  високий рівень навчальних досягнень, залучаючи їх до участі в предметних олімпіадах.</w:t>
            </w:r>
          </w:p>
          <w:p w14:paraId="5CBFC849" w14:textId="77777777" w:rsidR="0046267A" w:rsidRPr="00063382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                                                Постійно</w:t>
            </w:r>
          </w:p>
          <w:p w14:paraId="447389BC" w14:textId="77777777" w:rsidR="0046267A" w:rsidRPr="00063382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3.2. Уважно ставитися до оформлення та аналізу письмових робіт, додержуватися загальноприйнятих правил  учнівських записів.</w:t>
            </w:r>
          </w:p>
          <w:p w14:paraId="1F77DCBF" w14:textId="77777777" w:rsidR="0046267A" w:rsidRPr="00063382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                                                Постійно.</w:t>
            </w:r>
          </w:p>
          <w:p w14:paraId="545C50FF" w14:textId="77777777" w:rsidR="0046267A" w:rsidRPr="00063382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3.3. Проводити індивідуальну роботу з учнями, які виявляють початковий рівень навчальних досягнень під час написання контрольних робіт.</w:t>
            </w:r>
          </w:p>
          <w:p w14:paraId="749C16A8" w14:textId="77777777" w:rsidR="0046267A" w:rsidRPr="00063382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 Постійно</w:t>
            </w:r>
          </w:p>
          <w:p w14:paraId="231E2AF0" w14:textId="77777777" w:rsidR="0046267A" w:rsidRPr="00063382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4. Контроль за виконанням цього наказу залишаю за собою.</w:t>
            </w:r>
          </w:p>
          <w:p w14:paraId="5761EF0F" w14:textId="77777777" w:rsidR="0046267A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1D034A" w14:textId="08EA5B7A" w:rsidR="0046267A" w:rsidRPr="00063382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06338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                           </w:t>
            </w:r>
            <w:r w:rsidR="00AE7453"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 ЗАРІЦЬКА</w:t>
            </w:r>
          </w:p>
          <w:p w14:paraId="6B141CD9" w14:textId="77777777" w:rsidR="0046267A" w:rsidRPr="00063382" w:rsidRDefault="0046267A" w:rsidP="002D6D49">
            <w:pPr>
              <w:spacing w:after="100" w:afterAutospacing="1" w:line="360" w:lineRule="auto"/>
              <w:ind w:left="170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BD9D74C" w14:textId="77777777" w:rsidR="0046267A" w:rsidRPr="00063382" w:rsidRDefault="0046267A" w:rsidP="0046267A">
      <w:pPr>
        <w:spacing w:line="360" w:lineRule="auto"/>
        <w:ind w:left="170" w:right="-57"/>
        <w:rPr>
          <w:rFonts w:ascii="Times New Roman" w:hAnsi="Times New Roman" w:cs="Times New Roman"/>
          <w:sz w:val="28"/>
          <w:szCs w:val="28"/>
        </w:rPr>
      </w:pPr>
    </w:p>
    <w:p w14:paraId="480787A6" w14:textId="77777777" w:rsidR="00EB68BC" w:rsidRDefault="00EB68BC"/>
    <w:sectPr w:rsidR="00EB68BC" w:rsidSect="000633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C"/>
    <w:rsid w:val="00222089"/>
    <w:rsid w:val="0046267A"/>
    <w:rsid w:val="004D5D87"/>
    <w:rsid w:val="00810218"/>
    <w:rsid w:val="00AE7453"/>
    <w:rsid w:val="00CF7D17"/>
    <w:rsid w:val="00E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9427"/>
  <w15:chartTrackingRefBased/>
  <w15:docId w15:val="{B503C24A-5DC6-470F-BF02-8FD39BEE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67A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E7453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3222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cp:lastPrinted>2022-07-21T05:58:00Z</cp:lastPrinted>
  <dcterms:created xsi:type="dcterms:W3CDTF">2022-07-21T05:11:00Z</dcterms:created>
  <dcterms:modified xsi:type="dcterms:W3CDTF">2022-07-21T07:22:00Z</dcterms:modified>
</cp:coreProperties>
</file>